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9135BD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83F4C">
        <w:rPr>
          <w:rFonts w:ascii="Times New Roman" w:hAnsi="Times New Roman" w:cs="Times New Roman"/>
          <w:b/>
          <w:sz w:val="28"/>
          <w:szCs w:val="28"/>
          <w:lang w:val="uk-UA"/>
        </w:rPr>
        <w:t>Пастернаку О.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D5022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83F4C">
        <w:rPr>
          <w:rFonts w:ascii="Times New Roman" w:hAnsi="Times New Roman"/>
          <w:bCs/>
          <w:sz w:val="28"/>
          <w:szCs w:val="28"/>
          <w:lang w:val="uk-UA"/>
        </w:rPr>
        <w:t>Пастернака Олександра Володимировича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BCB882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Пастернаку Олександру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6480BB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Пастернаку Олександру Володимировичу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B27CD" w14:textId="77777777" w:rsidR="00A8001A" w:rsidRDefault="00A8001A" w:rsidP="00C21C61">
      <w:pPr>
        <w:spacing w:after="0" w:line="240" w:lineRule="auto"/>
      </w:pPr>
      <w:r>
        <w:separator/>
      </w:r>
    </w:p>
  </w:endnote>
  <w:endnote w:type="continuationSeparator" w:id="0">
    <w:p w14:paraId="20DD43F3" w14:textId="77777777" w:rsidR="00A8001A" w:rsidRDefault="00A8001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61879" w14:textId="77777777" w:rsidR="00A8001A" w:rsidRDefault="00A8001A" w:rsidP="00C21C61">
      <w:pPr>
        <w:spacing w:after="0" w:line="240" w:lineRule="auto"/>
      </w:pPr>
      <w:r>
        <w:separator/>
      </w:r>
    </w:p>
  </w:footnote>
  <w:footnote w:type="continuationSeparator" w:id="0">
    <w:p w14:paraId="7D857B1A" w14:textId="77777777" w:rsidR="00A8001A" w:rsidRDefault="00A8001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04F4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684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001A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83F4C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1149"/>
    <w:rsid w:val="00D171EF"/>
    <w:rsid w:val="00D24D8D"/>
    <w:rsid w:val="00D30113"/>
    <w:rsid w:val="00D31233"/>
    <w:rsid w:val="00D377DE"/>
    <w:rsid w:val="00D41AA4"/>
    <w:rsid w:val="00D4301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F0F45-3D46-4674-BC65-A7A09757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2026-02-23T06:09:00Z</cp:lastPrinted>
  <dcterms:created xsi:type="dcterms:W3CDTF">2026-02-23T06:04:00Z</dcterms:created>
  <dcterms:modified xsi:type="dcterms:W3CDTF">2026-02-23T06:09:00Z</dcterms:modified>
</cp:coreProperties>
</file>